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845F6" w:rsidRPr="00B56A5F" w:rsidRDefault="003845F6" w:rsidP="003845F6">
      <w:pPr>
        <w:autoSpaceDE w:val="0"/>
        <w:rPr>
          <w:bCs/>
          <w:sz w:val="22"/>
        </w:rPr>
      </w:pPr>
      <w:r w:rsidRPr="00B56A5F">
        <w:rPr>
          <w:bCs/>
          <w:sz w:val="22"/>
        </w:rPr>
        <w:t xml:space="preserve">Приложение № </w:t>
      </w:r>
      <w:r>
        <w:rPr>
          <w:bCs/>
          <w:sz w:val="22"/>
        </w:rPr>
        <w:t>2</w:t>
      </w:r>
      <w:r w:rsidRPr="00B56A5F">
        <w:rPr>
          <w:bCs/>
          <w:sz w:val="22"/>
        </w:rPr>
        <w:t xml:space="preserve"> к Технико-коммерческому предложению </w:t>
      </w:r>
    </w:p>
    <w:p w:rsidR="003845F6" w:rsidRDefault="003845F6" w:rsidP="003845F6">
      <w:pPr>
        <w:autoSpaceDE w:val="0"/>
        <w:jc w:val="center"/>
        <w:rPr>
          <w:b/>
          <w:bCs/>
          <w:sz w:val="22"/>
        </w:rPr>
      </w:pPr>
    </w:p>
    <w:p w:rsidR="003845F6" w:rsidRDefault="003845F6" w:rsidP="003845F6">
      <w:pPr>
        <w:autoSpaceDE w:val="0"/>
        <w:jc w:val="center"/>
      </w:pPr>
      <w:r>
        <w:rPr>
          <w:b/>
          <w:bCs/>
          <w:sz w:val="22"/>
        </w:rPr>
        <w:t>Технические, функциональные и эксплуатационные характеристики (потребительские свойства) товара, размеры товара</w:t>
      </w:r>
    </w:p>
    <w:p w:rsidR="002D789E" w:rsidRDefault="002D789E">
      <w:pPr>
        <w:autoSpaceDE w:val="0"/>
        <w:jc w:val="right"/>
      </w:pPr>
      <w:r>
        <w:rPr>
          <w:b/>
          <w:bCs/>
          <w:sz w:val="22"/>
        </w:rPr>
        <w:t>Таблица №1</w:t>
      </w:r>
    </w:p>
    <w:p w:rsidR="002D789E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pPr w:leftFromText="180" w:rightFromText="180" w:vertAnchor="text" w:tblpX="-10" w:tblpY="1"/>
        <w:tblOverlap w:val="never"/>
        <w:tblW w:w="15012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015"/>
        <w:gridCol w:w="3119"/>
        <w:gridCol w:w="5651"/>
      </w:tblGrid>
      <w:tr w:rsidR="002D789E" w:rsidTr="004C421E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bookmarkStart w:id="0" w:name="_Hlk506209319"/>
            <w:r>
              <w:rPr>
                <w:sz w:val="18"/>
                <w:szCs w:val="18"/>
              </w:rPr>
              <w:t>№</w:t>
            </w:r>
          </w:p>
          <w:p w:rsidR="002D789E" w:rsidRDefault="002D789E" w:rsidP="004C421E">
            <w:pPr>
              <w:jc w:val="center"/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FDE" w:rsidRPr="00A72FDE" w:rsidRDefault="00A72FDE" w:rsidP="004C421E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FDE">
              <w:rPr>
                <w:sz w:val="18"/>
                <w:szCs w:val="18"/>
              </w:rPr>
              <w:t>Наименование товара,</w:t>
            </w:r>
          </w:p>
          <w:p w:rsidR="002D789E" w:rsidRDefault="00A72FDE" w:rsidP="004C421E">
            <w:pPr>
              <w:pStyle w:val="ConsPlusCell"/>
              <w:keepNext/>
              <w:widowControl/>
              <w:snapToGrid w:val="0"/>
              <w:jc w:val="center"/>
            </w:pPr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>товарный знак                          (его словесное обозначение)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autoSpaceDE w:val="0"/>
              <w:jc w:val="center"/>
            </w:pPr>
            <w:r>
              <w:rPr>
                <w:sz w:val="18"/>
                <w:szCs w:val="18"/>
              </w:rPr>
              <w:t>-----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autoSpaceDE w:val="0"/>
              <w:jc w:val="center"/>
            </w:pPr>
            <w:r>
              <w:rPr>
                <w:sz w:val="18"/>
                <w:szCs w:val="18"/>
              </w:rPr>
              <w:t>Показатель (характеристика)</w:t>
            </w:r>
          </w:p>
          <w:p w:rsidR="002D789E" w:rsidRDefault="002D789E" w:rsidP="004C421E">
            <w:pPr>
              <w:autoSpaceDE w:val="0"/>
              <w:jc w:val="center"/>
            </w:pP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r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r>
              <w:rPr>
                <w:sz w:val="18"/>
                <w:szCs w:val="18"/>
              </w:rPr>
              <w:t xml:space="preserve">Разъяснения для участника закупки </w:t>
            </w:r>
          </w:p>
        </w:tc>
      </w:tr>
      <w:tr w:rsidR="002D789E" w:rsidTr="004C421E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89E" w:rsidRDefault="002D789E" w:rsidP="004C421E">
            <w:pPr>
              <w:autoSpaceDE w:val="0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</w:tr>
      <w:tr w:rsidR="004B5D11" w:rsidTr="004C421E">
        <w:trPr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pStyle w:val="1f4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ind w:left="-3" w:right="-69"/>
              <w:jc w:val="center"/>
            </w:pPr>
            <w:r>
              <w:rPr>
                <w:bCs/>
                <w:sz w:val="22"/>
                <w:szCs w:val="22"/>
              </w:rPr>
              <w:t xml:space="preserve">Автогидроподъемник           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D11" w:rsidRPr="00CA2C77" w:rsidRDefault="004B5D11" w:rsidP="004C421E">
            <w:pPr>
              <w:contextualSpacing/>
              <w:jc w:val="both"/>
              <w:rPr>
                <w:b/>
              </w:rPr>
            </w:pPr>
            <w:r w:rsidRPr="00CA2C77">
              <w:rPr>
                <w:b/>
              </w:rPr>
              <w:t>Технические характеристики автомобиля.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contextualSpacing/>
              <w:jc w:val="both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Соответствие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313" w:rsidRPr="000C1578" w:rsidRDefault="00760313" w:rsidP="00760313">
            <w:pPr>
              <w:contextualSpacing/>
              <w:jc w:val="both"/>
              <w:rPr>
                <w:b/>
              </w:rPr>
            </w:pPr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Дизельный, Экологический класс -  Евро-5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0C1578" w:rsidRDefault="00760313" w:rsidP="00760313">
            <w:pPr>
              <w:rPr>
                <w:i/>
                <w:sz w:val="18"/>
                <w:szCs w:val="18"/>
              </w:rPr>
            </w:pPr>
          </w:p>
          <w:p w:rsidR="00760313" w:rsidRPr="000C1578" w:rsidRDefault="00760313" w:rsidP="00760313">
            <w:pPr>
              <w:rPr>
                <w:i/>
                <w:sz w:val="18"/>
                <w:szCs w:val="18"/>
              </w:rPr>
            </w:pPr>
          </w:p>
          <w:p w:rsidR="00760313" w:rsidRPr="000C1578" w:rsidRDefault="00760313" w:rsidP="00760313"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Максимальная мощность, кВт (л.с.) при об/мин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  <w:lang w:val="en-US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09,5</w:t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 xml:space="preserve"> (1</w:t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4</w:t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9)</w:t>
            </w:r>
            <w:r>
              <w:rPr>
                <w:rFonts w:ascii="Verdana" w:hAnsi="Verdana"/>
                <w:color w:val="1A212D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0C1578" w:rsidRDefault="00760313" w:rsidP="00760313">
            <w:r w:rsidRPr="000C157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4Х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0C1578" w:rsidRDefault="00760313" w:rsidP="00760313"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 xml:space="preserve">Механическая,                                                 5- ступенчатая              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0313" w:rsidRPr="007365E1" w:rsidRDefault="00760313" w:rsidP="00760313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13" w:rsidRPr="007365E1" w:rsidRDefault="00760313" w:rsidP="00760313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13" w:rsidRDefault="00760313" w:rsidP="00760313">
            <w:pPr>
              <w:rPr>
                <w:color w:val="1A212D"/>
                <w:sz w:val="20"/>
                <w:szCs w:val="20"/>
                <w:shd w:val="clear" w:color="auto" w:fill="FFFFFF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13" w:rsidRPr="007365E1" w:rsidRDefault="00760313" w:rsidP="00760313">
            <w:pPr>
              <w:rPr>
                <w:i/>
                <w:sz w:val="18"/>
                <w:szCs w:val="18"/>
              </w:rPr>
            </w:pPr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Колея колес: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передних, мм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  <w:lang w:val="en-US"/>
              </w:rPr>
            </w:pP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800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1690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7365E1" w:rsidRDefault="00760313" w:rsidP="00760313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Pr="000C10BB" w:rsidRDefault="00760313" w:rsidP="00760313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B32779" w:rsidRDefault="00760313" w:rsidP="00760313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Не ранее 2019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7365E1" w:rsidRDefault="00760313" w:rsidP="0076031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ранее» не должны использоваться участником.</w:t>
            </w:r>
          </w:p>
        </w:tc>
      </w:tr>
      <w:tr w:rsidR="004B5D11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autoSpaceDE w:val="0"/>
              <w:snapToGrid w:val="0"/>
              <w:jc w:val="center"/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contextualSpacing/>
              <w:jc w:val="both"/>
            </w:pPr>
            <w:r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240AB8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 w:rsidRPr="00C31934">
              <w:rPr>
                <w:sz w:val="18"/>
                <w:szCs w:val="18"/>
              </w:rPr>
              <w:t>менее 6</w:t>
            </w:r>
            <w:r w:rsidR="00240AB8" w:rsidRPr="00C31934">
              <w:rPr>
                <w:sz w:val="18"/>
                <w:szCs w:val="18"/>
              </w:rPr>
              <w:t>9</w:t>
            </w:r>
            <w:r w:rsidRPr="00C31934">
              <w:rPr>
                <w:sz w:val="18"/>
                <w:szCs w:val="18"/>
              </w:rPr>
              <w:t>00 не более 69</w:t>
            </w:r>
            <w:r w:rsidR="00240AB8" w:rsidRPr="00C31934">
              <w:rPr>
                <w:sz w:val="18"/>
                <w:szCs w:val="18"/>
              </w:rPr>
              <w:t>5</w:t>
            </w:r>
            <w:r w:rsidRPr="00C31934">
              <w:rPr>
                <w:sz w:val="18"/>
                <w:szCs w:val="18"/>
              </w:rPr>
              <w:t>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Default="00760313" w:rsidP="00760313">
            <w:r w:rsidRPr="00104A51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менее 2500 не более 2550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Default="00760313" w:rsidP="00760313">
            <w:r w:rsidRPr="00104A51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менее 3</w:t>
            </w: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00 не более 39</w:t>
            </w:r>
            <w:r>
              <w:rPr>
                <w:sz w:val="18"/>
                <w:szCs w:val="18"/>
                <w:lang w:val="en-US"/>
              </w:rPr>
              <w:t>9</w:t>
            </w:r>
            <w:r w:rsidRPr="00D50289">
              <w:rPr>
                <w:sz w:val="18"/>
                <w:szCs w:val="18"/>
              </w:rPr>
              <w:t>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Default="00760313" w:rsidP="00760313">
            <w:r w:rsidRPr="00104A51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3770 не более 4515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Default="00760313" w:rsidP="00760313">
            <w:r w:rsidRPr="00104A51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Не менее</w:t>
            </w:r>
            <w:r>
              <w:rPr>
                <w:sz w:val="18"/>
                <w:szCs w:val="18"/>
              </w:rPr>
              <w:t xml:space="preserve"> 6800 не </w:t>
            </w:r>
            <w:r w:rsidRPr="00D50289">
              <w:rPr>
                <w:sz w:val="18"/>
                <w:szCs w:val="18"/>
              </w:rPr>
              <w:t xml:space="preserve">более </w:t>
            </w:r>
            <w:r>
              <w:rPr>
                <w:sz w:val="18"/>
                <w:szCs w:val="18"/>
              </w:rPr>
              <w:t>7000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Default="00760313" w:rsidP="00760313">
            <w:r w:rsidRPr="00104A51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50289" w:rsidRDefault="00760313" w:rsidP="00760313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 xml:space="preserve">менее 6500 не </w:t>
            </w:r>
            <w:r w:rsidRPr="00D50289">
              <w:rPr>
                <w:sz w:val="18"/>
                <w:szCs w:val="18"/>
              </w:rPr>
              <w:t xml:space="preserve">более </w:t>
            </w:r>
            <w:r>
              <w:rPr>
                <w:sz w:val="18"/>
                <w:szCs w:val="18"/>
              </w:rPr>
              <w:t>6600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Default="00760313" w:rsidP="00760313">
            <w:r w:rsidRPr="00104A51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4B5D11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autoSpaceDE w:val="0"/>
              <w:snapToGrid w:val="0"/>
              <w:jc w:val="center"/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D11" w:rsidRPr="00312E53" w:rsidRDefault="004B5D11" w:rsidP="004C421E">
            <w:pPr>
              <w:rPr>
                <w:i/>
                <w:sz w:val="18"/>
                <w:szCs w:val="18"/>
              </w:rPr>
            </w:pPr>
            <w:r w:rsidRPr="00312E53">
              <w:rPr>
                <w:b/>
                <w:sz w:val="18"/>
                <w:szCs w:val="18"/>
              </w:rPr>
              <w:t>Технические характеристик</w:t>
            </w:r>
            <w:r>
              <w:rPr>
                <w:b/>
                <w:sz w:val="18"/>
                <w:szCs w:val="18"/>
              </w:rPr>
              <w:t>и автогидроподъемника</w:t>
            </w:r>
            <w:r w:rsidRPr="00312E53">
              <w:rPr>
                <w:b/>
                <w:sz w:val="18"/>
                <w:szCs w:val="18"/>
              </w:rPr>
              <w:t>:</w:t>
            </w:r>
          </w:p>
        </w:tc>
      </w:tr>
      <w:tr w:rsidR="00760313" w:rsidTr="00C31934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03687B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Не менее 19,5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E849A9">
              <w:rPr>
                <w:lang w:eastAsia="ru-RU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03687B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Не менее </w:t>
            </w:r>
            <w:r w:rsidRPr="0003687B">
              <w:rPr>
                <w:color w:val="auto"/>
                <w:sz w:val="18"/>
                <w:szCs w:val="18"/>
              </w:rPr>
              <w:t xml:space="preserve">9,5 / 300 </w:t>
            </w:r>
          </w:p>
          <w:p w:rsidR="00760313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Не менее </w:t>
            </w:r>
            <w:r w:rsidRPr="0003687B">
              <w:rPr>
                <w:sz w:val="18"/>
                <w:szCs w:val="18"/>
                <w:lang w:eastAsia="ru-RU"/>
              </w:rPr>
              <w:t>13,0 / 80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Телескопическая стрела с люлькой</w:t>
            </w:r>
            <w:r w:rsidRPr="00126E68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rPr>
                <w:spacing w:val="-3"/>
                <w:sz w:val="18"/>
                <w:szCs w:val="18"/>
                <w:lang w:val="en-US"/>
              </w:rPr>
            </w:pPr>
            <w:r w:rsidRPr="00126E68">
              <w:rPr>
                <w:spacing w:val="-3"/>
                <w:sz w:val="18"/>
                <w:szCs w:val="18"/>
              </w:rPr>
              <w:t>Соответствие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Над кабиной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Опускающиеся на телескопических стойках поручни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Шарнирно-рычажное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Над стрелой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Алюминий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1000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126E68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Опорно-стержневой, полимерный изолятор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r w:rsidRPr="00126E68">
              <w:rPr>
                <w:i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</w:t>
            </w:r>
            <w:r w:rsidRPr="00126E68">
              <w:rPr>
                <w:i/>
                <w:sz w:val="18"/>
                <w:szCs w:val="18"/>
              </w:rPr>
              <w:lastRenderedPageBreak/>
              <w:t>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4D1068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760313" w:rsidRPr="004D1068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длина</w:t>
            </w:r>
          </w:p>
          <w:p w:rsidR="00760313" w:rsidRPr="004D1068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ширина</w:t>
            </w:r>
          </w:p>
          <w:p w:rsidR="00760313" w:rsidRPr="004D1068" w:rsidRDefault="00760313" w:rsidP="00760313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uppressAutoHyphens w:val="0"/>
              <w:spacing w:after="200" w:line="276" w:lineRule="auto"/>
              <w:ind w:left="190"/>
              <w:jc w:val="center"/>
              <w:rPr>
                <w:lang w:eastAsia="ru-RU"/>
              </w:rPr>
            </w:pPr>
          </w:p>
          <w:p w:rsidR="00760313" w:rsidRPr="004D1068" w:rsidRDefault="00760313" w:rsidP="00760313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1,41</w:t>
            </w:r>
          </w:p>
          <w:p w:rsidR="00760313" w:rsidRPr="004D1068" w:rsidRDefault="00760313" w:rsidP="00760313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0,71</w:t>
            </w:r>
          </w:p>
          <w:p w:rsidR="00760313" w:rsidRPr="00126E68" w:rsidRDefault="00760313" w:rsidP="00760313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     </w:t>
            </w:r>
            <w:r w:rsidRPr="004D1068">
              <w:rPr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autoSpaceDE w:val="0"/>
              <w:rPr>
                <w:sz w:val="18"/>
                <w:szCs w:val="18"/>
              </w:rPr>
            </w:pPr>
            <w:r w:rsidRPr="00C31934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rPr>
                <w:spacing w:val="-3"/>
                <w:sz w:val="18"/>
                <w:szCs w:val="18"/>
              </w:rPr>
            </w:pPr>
            <w:r w:rsidRPr="00C31934">
              <w:rPr>
                <w:sz w:val="18"/>
                <w:szCs w:val="18"/>
                <w:lang w:eastAsia="ru-RU"/>
              </w:rPr>
              <w:t>±65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C31934" w:rsidRDefault="00760313" w:rsidP="00760313">
            <w:r w:rsidRPr="00C31934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autoSpaceDE w:val="0"/>
              <w:rPr>
                <w:sz w:val="18"/>
                <w:szCs w:val="18"/>
              </w:rPr>
            </w:pPr>
            <w:r w:rsidRPr="00C31934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rPr>
                <w:spacing w:val="-3"/>
                <w:sz w:val="18"/>
                <w:szCs w:val="18"/>
              </w:rPr>
            </w:pPr>
            <w:r w:rsidRPr="00C31934">
              <w:rPr>
                <w:spacing w:val="-3"/>
                <w:sz w:val="18"/>
                <w:szCs w:val="18"/>
              </w:rPr>
              <w:t>90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C31934" w:rsidRDefault="00760313" w:rsidP="00760313">
            <w:r w:rsidRPr="00C31934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autoSpaceDE w:val="0"/>
              <w:rPr>
                <w:sz w:val="18"/>
                <w:szCs w:val="18"/>
              </w:rPr>
            </w:pPr>
            <w:r w:rsidRPr="00C31934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rPr>
                <w:spacing w:val="-3"/>
                <w:sz w:val="18"/>
                <w:szCs w:val="18"/>
              </w:rPr>
            </w:pPr>
            <w:r w:rsidRPr="00C31934">
              <w:rPr>
                <w:spacing w:val="-3"/>
                <w:sz w:val="18"/>
                <w:szCs w:val="18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C31934" w:rsidRDefault="00760313" w:rsidP="00760313">
            <w:r w:rsidRPr="00C31934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C31934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760313" w:rsidRPr="00C31934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C31934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760313" w:rsidRPr="00C31934" w:rsidRDefault="00760313" w:rsidP="00760313">
            <w:pPr>
              <w:autoSpaceDE w:val="0"/>
              <w:rPr>
                <w:sz w:val="18"/>
                <w:szCs w:val="18"/>
              </w:rPr>
            </w:pPr>
            <w:r w:rsidRPr="00C31934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C31934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  <w:p w:rsidR="00760313" w:rsidRPr="00C31934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760313" w:rsidRPr="00C31934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C31934">
              <w:rPr>
                <w:color w:val="auto"/>
                <w:sz w:val="18"/>
                <w:szCs w:val="18"/>
              </w:rPr>
              <w:t xml:space="preserve">Ручной, гидравлический, пропорциональный </w:t>
            </w:r>
          </w:p>
          <w:p w:rsidR="00760313" w:rsidRPr="00C31934" w:rsidRDefault="00760313" w:rsidP="00760313">
            <w:pPr>
              <w:rPr>
                <w:sz w:val="18"/>
                <w:szCs w:val="18"/>
                <w:lang w:eastAsia="ru-RU"/>
              </w:rPr>
            </w:pPr>
          </w:p>
          <w:p w:rsidR="00760313" w:rsidRPr="00C31934" w:rsidRDefault="00760313" w:rsidP="00760313">
            <w:pPr>
              <w:rPr>
                <w:spacing w:val="-3"/>
                <w:sz w:val="18"/>
                <w:szCs w:val="18"/>
              </w:rPr>
            </w:pPr>
            <w:r w:rsidRPr="00C31934">
              <w:rPr>
                <w:sz w:val="18"/>
                <w:szCs w:val="18"/>
                <w:lang w:eastAsia="ru-RU"/>
              </w:rPr>
              <w:t>Ручной, гидравлический пропорциональный, электро-гидравлический</w:t>
            </w:r>
            <w:r w:rsidRPr="00C31934">
              <w:rPr>
                <w:sz w:val="23"/>
                <w:szCs w:val="23"/>
              </w:rPr>
              <w:t xml:space="preserve">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C31934" w:rsidRDefault="00760313" w:rsidP="00760313">
            <w:r w:rsidRPr="00C31934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Внутри стрелы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C31934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установленно</w:t>
            </w:r>
            <w:r w:rsidR="00C31934">
              <w:rPr>
                <w:i/>
                <w:sz w:val="18"/>
                <w:szCs w:val="18"/>
              </w:rPr>
              <w:t>му</w:t>
            </w:r>
            <w:r w:rsidRPr="00126E68">
              <w:rPr>
                <w:i/>
                <w:sz w:val="18"/>
                <w:szCs w:val="18"/>
              </w:rPr>
              <w:t xml:space="preserve"> заказчиком значени</w:t>
            </w:r>
            <w:r w:rsidR="00C31934">
              <w:rPr>
                <w:i/>
                <w:sz w:val="18"/>
                <w:szCs w:val="18"/>
              </w:rPr>
              <w:t>ю</w:t>
            </w:r>
            <w:bookmarkStart w:id="1" w:name="_GoBack"/>
            <w:bookmarkEnd w:id="1"/>
            <w:r w:rsidRPr="00126E68">
              <w:rPr>
                <w:i/>
                <w:sz w:val="18"/>
                <w:szCs w:val="18"/>
              </w:rPr>
              <w:t>. Слова «не менее» не должны использоваться участником.</w:t>
            </w:r>
          </w:p>
        </w:tc>
      </w:tr>
      <w:tr w:rsidR="00760313" w:rsidTr="004C421E">
        <w:trPr>
          <w:trHeight w:val="16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13" w:rsidRDefault="00760313" w:rsidP="00760313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Ручной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08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Табло на пульте управления в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-на колонне АГП </w:t>
            </w:r>
          </w:p>
          <w:p w:rsidR="00760313" w:rsidRPr="00E849A9" w:rsidRDefault="00760313" w:rsidP="00760313">
            <w:pPr>
              <w:autoSpaceDE w:val="0"/>
              <w:rPr>
                <w:sz w:val="18"/>
                <w:szCs w:val="18"/>
                <w:lang w:eastAsia="ru-RU"/>
              </w:rPr>
            </w:pPr>
            <w:r w:rsidRPr="004B5D11">
              <w:rPr>
                <w:sz w:val="18"/>
                <w:szCs w:val="18"/>
                <w:lang w:eastAsia="ru-RU"/>
              </w:rPr>
              <w:t xml:space="preserve">-в люльке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Электронное с LED дисплеем </w:t>
            </w:r>
          </w:p>
          <w:p w:rsidR="00760313" w:rsidRPr="004B5D11" w:rsidRDefault="00760313" w:rsidP="00760313">
            <w:pPr>
              <w:rPr>
                <w:sz w:val="18"/>
                <w:szCs w:val="18"/>
                <w:lang w:eastAsia="ru-RU"/>
              </w:rPr>
            </w:pPr>
            <w:r w:rsidRPr="004B5D11">
              <w:rPr>
                <w:sz w:val="18"/>
                <w:szCs w:val="18"/>
                <w:lang w:eastAsia="ru-RU"/>
              </w:rPr>
              <w:t xml:space="preserve">Электронное с LED дисплеем 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07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Информация на табло и на пультае управления на колонне АГП и в люль-ке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1. Отображение на LED дисплее загрузки корзины в процентах от максимально возможной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2. Отображение на LED дисплее величины вылета стрелы в процентах от максимально возможного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lastRenderedPageBreak/>
              <w:t xml:space="preserve">3. Отображение на LED дисплее давления в барах в поршневой полости гидроцилиндра подъема стрелы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4. Отображение на LED дисплее давления в барах в штоковой полости гидроцилиндра подъема стрелы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5. Отображение на LED дисплее угла наклона стрелы в градусах, относительно горизонта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6. Отображение на LED дисплее температуры окружа-ющей среды в градусах Цельсия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7. Индикация наличие питания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8. Индикация вывешивания автомобиля на опорах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9. Индикация максимальной зона работы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10. Индикация максимальной загрузки корзины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11. Индикация обрыва цепей телескопирования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12. Индикация работы с колонны АГП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13. Индикация работы из люльки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14. Индикация работы опорами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15. Кнопка старт ДВС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16. Кнопка опасности столкновения с кабиной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17. Кнопка звукового сигнала </w:t>
            </w:r>
          </w:p>
          <w:p w:rsidR="00760313" w:rsidRPr="004B5D11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18. Кнопка аварийной остановки подъемника (остановка ДВС) </w:t>
            </w:r>
          </w:p>
          <w:p w:rsidR="00760313" w:rsidRDefault="00760313" w:rsidP="0076031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19. Тумблер поворота корзины 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4B5D11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autoSpaceDE w:val="0"/>
              <w:snapToGrid w:val="0"/>
              <w:jc w:val="center"/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5D11" w:rsidRPr="00E849A9" w:rsidRDefault="004B5D11" w:rsidP="004C421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Си</w:t>
            </w:r>
            <w:r w:rsidRPr="00E849A9">
              <w:rPr>
                <w:sz w:val="18"/>
                <w:szCs w:val="18"/>
                <w:lang w:eastAsia="ru-RU"/>
              </w:rPr>
              <w:t>стема безопасности АГП: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D11" w:rsidRPr="00126E68" w:rsidRDefault="004B5D11" w:rsidP="004C421E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гидрокомпонентов и металлоконструкции в критических ситуациях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849A9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Например: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760313" w:rsidRPr="00E849A9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760313" w:rsidRPr="00E849A9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760313" w:rsidRPr="00E849A9" w:rsidRDefault="00760313" w:rsidP="00760313">
            <w:pPr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гидрораспределителя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Пульт управления опорами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Гидравлический, пропорциональный, 4-х секционный (на каждую опору отдельн</w:t>
            </w:r>
            <w:r>
              <w:rPr>
                <w:sz w:val="18"/>
                <w:szCs w:val="18"/>
                <w:lang w:eastAsia="ru-RU"/>
              </w:rPr>
              <w:t>ая секция)</w:t>
            </w:r>
            <w:r w:rsidRPr="00DF48AC">
              <w:rPr>
                <w:sz w:val="18"/>
                <w:szCs w:val="18"/>
                <w:lang w:eastAsia="ru-RU"/>
              </w:rPr>
              <w:t>, имеет защитный клапан для контроля максимального давления в гидросистеме.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Leica AT 402. Дробеструйная обработка, промышленная многослойная окрасочная система (полиакриловая, антикоррозий</w:t>
            </w:r>
            <w:r>
              <w:rPr>
                <w:sz w:val="18"/>
                <w:szCs w:val="18"/>
                <w:lang w:eastAsia="ru-RU"/>
              </w:rPr>
              <w:t>ная мастика</w:t>
            </w:r>
            <w:r w:rsidRPr="00DF48AC">
              <w:rPr>
                <w:sz w:val="18"/>
                <w:szCs w:val="18"/>
                <w:lang w:eastAsia="ru-RU"/>
              </w:rPr>
              <w:t>), окраска и сушка в окрасочной камере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DF48AC" w:rsidRDefault="00760313" w:rsidP="00760313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От -40 до +40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126E68" w:rsidRDefault="00760313" w:rsidP="00760313">
            <w:pPr>
              <w:rPr>
                <w:i/>
                <w:sz w:val="18"/>
                <w:szCs w:val="18"/>
              </w:rPr>
            </w:pPr>
          </w:p>
        </w:tc>
      </w:tr>
      <w:tr w:rsidR="004B5D11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autoSpaceDE w:val="0"/>
              <w:snapToGrid w:val="0"/>
              <w:jc w:val="center"/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D11" w:rsidRDefault="004B5D11" w:rsidP="004C421E">
            <w:pPr>
              <w:rPr>
                <w:i/>
                <w:sz w:val="18"/>
                <w:szCs w:val="18"/>
              </w:rPr>
            </w:pPr>
            <w:r w:rsidRPr="0056356A">
              <w:rPr>
                <w:b/>
                <w:sz w:val="18"/>
                <w:szCs w:val="18"/>
              </w:rPr>
              <w:t>Комплектация</w:t>
            </w:r>
            <w:r>
              <w:rPr>
                <w:b/>
                <w:sz w:val="18"/>
                <w:szCs w:val="18"/>
              </w:rPr>
              <w:t xml:space="preserve"> автогидроподъемника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4234B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4234B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4234B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4234B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Счетчик моточасов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60313" w:rsidTr="004C421E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Default="00760313" w:rsidP="00760313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313" w:rsidRPr="00E4234B" w:rsidRDefault="00760313" w:rsidP="00760313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13" w:rsidRPr="00E4234B" w:rsidRDefault="00760313" w:rsidP="00760313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bookmarkEnd w:id="0"/>
    </w:tbl>
    <w:p w:rsidR="002D789E" w:rsidRDefault="002D789E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sectPr w:rsidR="002D789E" w:rsidSect="00094083">
      <w:headerReference w:type="default" r:id="rId8"/>
      <w:pgSz w:w="16838" w:h="11906" w:orient="landscape"/>
      <w:pgMar w:top="1134" w:right="1134" w:bottom="765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B3" w:rsidRDefault="00A550B3">
      <w:r>
        <w:separator/>
      </w:r>
    </w:p>
  </w:endnote>
  <w:endnote w:type="continuationSeparator" w:id="0">
    <w:p w:rsidR="00A550B3" w:rsidRDefault="00A5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B3" w:rsidRDefault="00A550B3">
      <w:r>
        <w:separator/>
      </w:r>
    </w:p>
  </w:footnote>
  <w:footnote w:type="continuationSeparator" w:id="0">
    <w:p w:rsidR="00A550B3" w:rsidRDefault="00A55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22" w:rsidRDefault="00E46022">
    <w:pPr>
      <w:pStyle w:val="aff1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31934">
      <w:rPr>
        <w:noProof/>
        <w:sz w:val="20"/>
      </w:rPr>
      <w:t>5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3687B"/>
    <w:rsid w:val="00040F0B"/>
    <w:rsid w:val="0004768F"/>
    <w:rsid w:val="0005338C"/>
    <w:rsid w:val="00066AD4"/>
    <w:rsid w:val="00074B41"/>
    <w:rsid w:val="00083461"/>
    <w:rsid w:val="0008659E"/>
    <w:rsid w:val="00086B44"/>
    <w:rsid w:val="00094083"/>
    <w:rsid w:val="000A005C"/>
    <w:rsid w:val="000A1A9B"/>
    <w:rsid w:val="000A6223"/>
    <w:rsid w:val="000B4633"/>
    <w:rsid w:val="000B47EF"/>
    <w:rsid w:val="000B6092"/>
    <w:rsid w:val="000C10BB"/>
    <w:rsid w:val="000C1578"/>
    <w:rsid w:val="000C400A"/>
    <w:rsid w:val="000C64EE"/>
    <w:rsid w:val="000D110F"/>
    <w:rsid w:val="000D12EC"/>
    <w:rsid w:val="000D1A0A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41A6B"/>
    <w:rsid w:val="001668F9"/>
    <w:rsid w:val="001700B5"/>
    <w:rsid w:val="0017426C"/>
    <w:rsid w:val="00181A3D"/>
    <w:rsid w:val="00193480"/>
    <w:rsid w:val="001943A1"/>
    <w:rsid w:val="001A0B5B"/>
    <w:rsid w:val="001A4492"/>
    <w:rsid w:val="001B754B"/>
    <w:rsid w:val="001B7A9A"/>
    <w:rsid w:val="001C07A4"/>
    <w:rsid w:val="001C5D9E"/>
    <w:rsid w:val="001D1C4D"/>
    <w:rsid w:val="001F7B24"/>
    <w:rsid w:val="00200653"/>
    <w:rsid w:val="00207F7F"/>
    <w:rsid w:val="002100B8"/>
    <w:rsid w:val="002104C8"/>
    <w:rsid w:val="00212C7C"/>
    <w:rsid w:val="00215315"/>
    <w:rsid w:val="00215F49"/>
    <w:rsid w:val="00223112"/>
    <w:rsid w:val="0022326E"/>
    <w:rsid w:val="00237885"/>
    <w:rsid w:val="00240AB8"/>
    <w:rsid w:val="00240EF5"/>
    <w:rsid w:val="00251B5F"/>
    <w:rsid w:val="00256566"/>
    <w:rsid w:val="00265E95"/>
    <w:rsid w:val="00266236"/>
    <w:rsid w:val="0028479B"/>
    <w:rsid w:val="002933AB"/>
    <w:rsid w:val="00296C49"/>
    <w:rsid w:val="002975F2"/>
    <w:rsid w:val="002976EC"/>
    <w:rsid w:val="002A2912"/>
    <w:rsid w:val="002A4C25"/>
    <w:rsid w:val="002A4DDE"/>
    <w:rsid w:val="002A7ED1"/>
    <w:rsid w:val="002B560B"/>
    <w:rsid w:val="002C1815"/>
    <w:rsid w:val="002C3E5D"/>
    <w:rsid w:val="002D789E"/>
    <w:rsid w:val="002E0087"/>
    <w:rsid w:val="002E1E0F"/>
    <w:rsid w:val="002E4DF2"/>
    <w:rsid w:val="002E72D7"/>
    <w:rsid w:val="00303848"/>
    <w:rsid w:val="0030522B"/>
    <w:rsid w:val="00305603"/>
    <w:rsid w:val="00312E53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45F6"/>
    <w:rsid w:val="003862B7"/>
    <w:rsid w:val="00386BAA"/>
    <w:rsid w:val="00387E7F"/>
    <w:rsid w:val="003A0904"/>
    <w:rsid w:val="003A1491"/>
    <w:rsid w:val="003A5102"/>
    <w:rsid w:val="003A5628"/>
    <w:rsid w:val="003B714A"/>
    <w:rsid w:val="003C4E46"/>
    <w:rsid w:val="003D124E"/>
    <w:rsid w:val="003D5E66"/>
    <w:rsid w:val="003E0AD9"/>
    <w:rsid w:val="003E33A0"/>
    <w:rsid w:val="003E4E9C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5D11"/>
    <w:rsid w:val="004B6229"/>
    <w:rsid w:val="004C2923"/>
    <w:rsid w:val="004C2D48"/>
    <w:rsid w:val="004C2F45"/>
    <w:rsid w:val="004C421E"/>
    <w:rsid w:val="004D1006"/>
    <w:rsid w:val="004D1068"/>
    <w:rsid w:val="004D683D"/>
    <w:rsid w:val="004D6EDA"/>
    <w:rsid w:val="004E6F8F"/>
    <w:rsid w:val="0050006B"/>
    <w:rsid w:val="005059AD"/>
    <w:rsid w:val="005069A3"/>
    <w:rsid w:val="00521F03"/>
    <w:rsid w:val="00535246"/>
    <w:rsid w:val="005376E0"/>
    <w:rsid w:val="00544C86"/>
    <w:rsid w:val="0056356A"/>
    <w:rsid w:val="005721FE"/>
    <w:rsid w:val="0057331C"/>
    <w:rsid w:val="00581881"/>
    <w:rsid w:val="005A0AEF"/>
    <w:rsid w:val="005A485C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5F2D8A"/>
    <w:rsid w:val="00601DAF"/>
    <w:rsid w:val="006022F4"/>
    <w:rsid w:val="00603E47"/>
    <w:rsid w:val="0060663A"/>
    <w:rsid w:val="00615178"/>
    <w:rsid w:val="00615869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35F3C"/>
    <w:rsid w:val="007365E1"/>
    <w:rsid w:val="00754A03"/>
    <w:rsid w:val="00760313"/>
    <w:rsid w:val="00766304"/>
    <w:rsid w:val="00767743"/>
    <w:rsid w:val="007701C7"/>
    <w:rsid w:val="00783A73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97589"/>
    <w:rsid w:val="008B0136"/>
    <w:rsid w:val="008C7AF2"/>
    <w:rsid w:val="008D358A"/>
    <w:rsid w:val="008E4102"/>
    <w:rsid w:val="008E7234"/>
    <w:rsid w:val="008F6FF1"/>
    <w:rsid w:val="00907F49"/>
    <w:rsid w:val="009114FB"/>
    <w:rsid w:val="009129C9"/>
    <w:rsid w:val="00914A0F"/>
    <w:rsid w:val="00915D4D"/>
    <w:rsid w:val="00922CA9"/>
    <w:rsid w:val="00922DDD"/>
    <w:rsid w:val="00925933"/>
    <w:rsid w:val="009308BF"/>
    <w:rsid w:val="009414AA"/>
    <w:rsid w:val="0094560B"/>
    <w:rsid w:val="00955E95"/>
    <w:rsid w:val="00957775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245A"/>
    <w:rsid w:val="009C53B8"/>
    <w:rsid w:val="009E298B"/>
    <w:rsid w:val="009E2EFB"/>
    <w:rsid w:val="009E534B"/>
    <w:rsid w:val="009F4506"/>
    <w:rsid w:val="009F6B1C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0B3"/>
    <w:rsid w:val="00A559D4"/>
    <w:rsid w:val="00A641D3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C64F5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62F2C"/>
    <w:rsid w:val="00B64378"/>
    <w:rsid w:val="00B6623A"/>
    <w:rsid w:val="00B66486"/>
    <w:rsid w:val="00B703C1"/>
    <w:rsid w:val="00B72646"/>
    <w:rsid w:val="00B73A19"/>
    <w:rsid w:val="00B779AC"/>
    <w:rsid w:val="00B86D4B"/>
    <w:rsid w:val="00B876C2"/>
    <w:rsid w:val="00B91CD1"/>
    <w:rsid w:val="00BA18C2"/>
    <w:rsid w:val="00BA4E5E"/>
    <w:rsid w:val="00BB2E43"/>
    <w:rsid w:val="00BB3B94"/>
    <w:rsid w:val="00BC1CAE"/>
    <w:rsid w:val="00BC21C6"/>
    <w:rsid w:val="00BC6384"/>
    <w:rsid w:val="00C02E1B"/>
    <w:rsid w:val="00C02F6F"/>
    <w:rsid w:val="00C103CA"/>
    <w:rsid w:val="00C11257"/>
    <w:rsid w:val="00C14A18"/>
    <w:rsid w:val="00C20499"/>
    <w:rsid w:val="00C220E3"/>
    <w:rsid w:val="00C24BE2"/>
    <w:rsid w:val="00C31934"/>
    <w:rsid w:val="00C3777E"/>
    <w:rsid w:val="00C415D6"/>
    <w:rsid w:val="00C46740"/>
    <w:rsid w:val="00C47024"/>
    <w:rsid w:val="00C5293A"/>
    <w:rsid w:val="00C56C57"/>
    <w:rsid w:val="00C57753"/>
    <w:rsid w:val="00C62514"/>
    <w:rsid w:val="00C656B9"/>
    <w:rsid w:val="00C762DB"/>
    <w:rsid w:val="00C82545"/>
    <w:rsid w:val="00C84EC9"/>
    <w:rsid w:val="00C8593D"/>
    <w:rsid w:val="00C87423"/>
    <w:rsid w:val="00C92765"/>
    <w:rsid w:val="00C928CE"/>
    <w:rsid w:val="00C968B2"/>
    <w:rsid w:val="00CA08AF"/>
    <w:rsid w:val="00CA09CE"/>
    <w:rsid w:val="00CA2A64"/>
    <w:rsid w:val="00CA2C77"/>
    <w:rsid w:val="00CA59D8"/>
    <w:rsid w:val="00CB6375"/>
    <w:rsid w:val="00CD3405"/>
    <w:rsid w:val="00CD3795"/>
    <w:rsid w:val="00CD4884"/>
    <w:rsid w:val="00CE005C"/>
    <w:rsid w:val="00D02806"/>
    <w:rsid w:val="00D04D6A"/>
    <w:rsid w:val="00D42AFD"/>
    <w:rsid w:val="00D50289"/>
    <w:rsid w:val="00D61439"/>
    <w:rsid w:val="00D63C27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83DDA"/>
    <w:rsid w:val="00E849A9"/>
    <w:rsid w:val="00E9113A"/>
    <w:rsid w:val="00EA5B24"/>
    <w:rsid w:val="00EA7E9F"/>
    <w:rsid w:val="00EB3EDC"/>
    <w:rsid w:val="00EE16DE"/>
    <w:rsid w:val="00EE1711"/>
    <w:rsid w:val="00EE55BD"/>
    <w:rsid w:val="00F04480"/>
    <w:rsid w:val="00F05F33"/>
    <w:rsid w:val="00F0750A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  <w:style w:type="paragraph" w:customStyle="1" w:styleId="Default">
    <w:name w:val="Default"/>
    <w:rsid w:val="004B5D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0023A-69CB-4301-AAC0-546C9153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1719</Words>
  <Characters>9800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11497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2</cp:revision>
  <cp:lastPrinted>2019-12-10T09:34:00Z</cp:lastPrinted>
  <dcterms:created xsi:type="dcterms:W3CDTF">2019-12-10T09:34:00Z</dcterms:created>
  <dcterms:modified xsi:type="dcterms:W3CDTF">2019-12-10T09:34:00Z</dcterms:modified>
</cp:coreProperties>
</file>